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3E3EA1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133C5">
        <w:rPr>
          <w:rFonts w:ascii="Times New Roman" w:hAnsi="Times New Roman" w:cs="Times New Roman"/>
          <w:b/>
          <w:sz w:val="24"/>
          <w:szCs w:val="24"/>
        </w:rPr>
        <w:t>61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133C5">
        <w:rPr>
          <w:rFonts w:ascii="Times New Roman" w:hAnsi="Times New Roman" w:cs="Times New Roman"/>
          <w:b/>
          <w:sz w:val="24"/>
          <w:szCs w:val="24"/>
        </w:rPr>
        <w:t>30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74C85D" w14:textId="658B8343" w:rsidR="00436EBF" w:rsidRDefault="00436EB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BF">
        <w:rPr>
          <w:rFonts w:ascii="Times New Roman" w:hAnsi="Times New Roman" w:cs="Times New Roman"/>
          <w:b/>
          <w:sz w:val="24"/>
          <w:szCs w:val="24"/>
        </w:rPr>
        <w:t xml:space="preserve">ГАРАЖ </w:t>
      </w:r>
    </w:p>
    <w:p w14:paraId="6B47A857" w14:textId="7E7A9F2A" w:rsidR="00E133C5" w:rsidRDefault="00AF3BD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C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33C5">
        <w:rPr>
          <w:rFonts w:ascii="Times New Roman" w:hAnsi="Times New Roman" w:cs="Times New Roman"/>
          <w:b/>
          <w:sz w:val="24"/>
          <w:szCs w:val="24"/>
        </w:rPr>
        <w:t>УПИ в VIII-1004,</w:t>
      </w:r>
      <w:r w:rsidR="00E133C5" w:rsidRPr="00E133C5">
        <w:rPr>
          <w:rFonts w:ascii="Times New Roman" w:hAnsi="Times New Roman" w:cs="Times New Roman"/>
          <w:b/>
          <w:sz w:val="24"/>
          <w:szCs w:val="24"/>
        </w:rPr>
        <w:t xml:space="preserve"> кв.59 по плана на </w:t>
      </w:r>
      <w:proofErr w:type="spellStart"/>
      <w:r w:rsidR="00E133C5" w:rsidRPr="00E133C5">
        <w:rPr>
          <w:rFonts w:ascii="Times New Roman" w:hAnsi="Times New Roman" w:cs="Times New Roman"/>
          <w:b/>
          <w:sz w:val="24"/>
          <w:szCs w:val="24"/>
        </w:rPr>
        <w:t>с.Ряховците</w:t>
      </w:r>
      <w:proofErr w:type="spellEnd"/>
      <w:r w:rsidR="00E133C5" w:rsidRPr="00E133C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FA24552" w14:textId="3711FD0E" w:rsidR="008F6AC9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3C5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6DF9BEA3" w14:textId="4B67E1A1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E133C5">
        <w:rPr>
          <w:rFonts w:ascii="Times New Roman" w:hAnsi="Times New Roman" w:cs="Times New Roman"/>
          <w:b/>
          <w:sz w:val="24"/>
          <w:szCs w:val="24"/>
        </w:rPr>
        <w:t>99,72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436EBF">
        <w:rPr>
          <w:rFonts w:ascii="Times New Roman" w:hAnsi="Times New Roman" w:cs="Times New Roman"/>
          <w:b/>
          <w:sz w:val="24"/>
          <w:szCs w:val="24"/>
        </w:rPr>
        <w:t>.</w:t>
      </w:r>
    </w:p>
    <w:p w14:paraId="593DC423" w14:textId="77777777" w:rsidR="008F6AC9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8FA61" w14:textId="77777777" w:rsidR="00E133C5" w:rsidRPr="008D5E6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1D8DDB90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33C5">
        <w:rPr>
          <w:rFonts w:ascii="Times New Roman" w:hAnsi="Times New Roman" w:cs="Times New Roman"/>
          <w:b/>
          <w:sz w:val="24"/>
          <w:szCs w:val="24"/>
        </w:rPr>
        <w:t>Р.И.Ц</w:t>
      </w:r>
      <w:r w:rsidR="00436EBF">
        <w:rPr>
          <w:rFonts w:ascii="Times New Roman" w:hAnsi="Times New Roman" w:cs="Times New Roman"/>
          <w:b/>
          <w:sz w:val="24"/>
          <w:szCs w:val="24"/>
        </w:rPr>
        <w:t>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440F-B74D-4007-A742-6317357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474</cp:revision>
  <cp:lastPrinted>2020-07-06T07:20:00Z</cp:lastPrinted>
  <dcterms:created xsi:type="dcterms:W3CDTF">2019-04-23T07:38:00Z</dcterms:created>
  <dcterms:modified xsi:type="dcterms:W3CDTF">2024-05-07T09:16:00Z</dcterms:modified>
</cp:coreProperties>
</file>